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4" w:rsidRPr="00922041" w:rsidRDefault="00B50584" w:rsidP="00B50584">
      <w:pPr>
        <w:spacing w:line="0" w:lineRule="atLeast"/>
        <w:rPr>
          <w:rFonts w:ascii="華康行書體" w:eastAsia="華康行書體"/>
          <w:b/>
          <w:szCs w:val="28"/>
        </w:rPr>
      </w:pPr>
      <w:r w:rsidRPr="00922041">
        <w:rPr>
          <w:rFonts w:ascii="華康行書體" w:eastAsia="華康行書體" w:hint="eastAsia"/>
          <w:b/>
          <w:szCs w:val="28"/>
        </w:rPr>
        <w:t>附件一</w:t>
      </w:r>
    </w:p>
    <w:p w:rsidR="00B50584" w:rsidRDefault="00B50584" w:rsidP="00B50584">
      <w:pPr>
        <w:spacing w:line="0" w:lineRule="atLeast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中國文化大學國際企業管理研究所</w:t>
      </w:r>
      <w:r w:rsidR="009809B0">
        <w:rPr>
          <w:rFonts w:eastAsia="標楷體" w:hint="eastAsia"/>
          <w:b/>
          <w:bCs/>
        </w:rPr>
        <w:t>XXX</w:t>
      </w:r>
      <w:r>
        <w:rPr>
          <w:rFonts w:eastAsia="標楷體" w:hint="eastAsia"/>
          <w:b/>
          <w:bCs/>
        </w:rPr>
        <w:t>學年度第</w:t>
      </w:r>
      <w:r w:rsidR="009809B0">
        <w:rPr>
          <w:rFonts w:eastAsia="標楷體" w:hint="eastAsia"/>
          <w:b/>
          <w:bCs/>
        </w:rPr>
        <w:t>X</w:t>
      </w:r>
      <w:r>
        <w:rPr>
          <w:rFonts w:eastAsia="標楷體" w:hint="eastAsia"/>
          <w:b/>
          <w:bCs/>
        </w:rPr>
        <w:t>學期碩士班論文研究計畫評核表</w:t>
      </w:r>
    </w:p>
    <w:p w:rsidR="00B50584" w:rsidRDefault="00B50584" w:rsidP="00B50584">
      <w:pPr>
        <w:spacing w:line="0" w:lineRule="atLeast"/>
        <w:jc w:val="center"/>
        <w:rPr>
          <w:rFonts w:eastAsia="標楷體"/>
        </w:rPr>
      </w:pPr>
      <w:r>
        <w:rPr>
          <w:rFonts w:eastAsia="標楷體"/>
        </w:rPr>
        <w:t xml:space="preserve">Appraisal Form of Master Thesis Proposal </w:t>
      </w:r>
    </w:p>
    <w:p w:rsidR="00B50584" w:rsidRDefault="00B50584" w:rsidP="00B50584">
      <w:pPr>
        <w:spacing w:line="0" w:lineRule="atLeast"/>
        <w:jc w:val="center"/>
        <w:rPr>
          <w:rFonts w:eastAsia="標楷體"/>
          <w:b/>
          <w:bCs/>
        </w:rPr>
      </w:pPr>
      <w:r>
        <w:rPr>
          <w:rFonts w:eastAsia="標楷體"/>
        </w:rPr>
        <w:t>Graduate Institute of International Business Administration</w:t>
      </w:r>
      <w:r>
        <w:rPr>
          <w:rFonts w:eastAsia="標楷體"/>
          <w:b/>
          <w:bCs/>
        </w:rPr>
        <w:t xml:space="preserve">, </w:t>
      </w:r>
      <w:r>
        <w:rPr>
          <w:rFonts w:eastAsia="標楷體"/>
        </w:rPr>
        <w:t>Chinese Culture University</w:t>
      </w:r>
    </w:p>
    <w:p w:rsidR="00B50584" w:rsidRDefault="00B50584" w:rsidP="00B50584">
      <w:pPr>
        <w:spacing w:beforeLines="50" w:before="180" w:line="0" w:lineRule="atLeast"/>
        <w:rPr>
          <w:rFonts w:eastAsia="標楷體"/>
          <w:u w:val="single"/>
        </w:rPr>
      </w:pPr>
      <w:r>
        <w:rPr>
          <w:rFonts w:eastAsia="標楷體" w:hint="eastAsia"/>
        </w:rPr>
        <w:t>日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期</w:t>
      </w:r>
      <w:r>
        <w:rPr>
          <w:rFonts w:eastAsia="標楷體"/>
        </w:rPr>
        <w:t>Date</w:t>
      </w:r>
      <w:r>
        <w:rPr>
          <w:rFonts w:eastAsia="標楷體" w:hint="eastAsia"/>
        </w:rPr>
        <w:t>：</w:t>
      </w:r>
      <w:r>
        <w:rPr>
          <w:rFonts w:eastAsia="標楷體"/>
          <w:u w:val="single"/>
        </w:rPr>
        <w:t xml:space="preserve">        /          /          </w:t>
      </w:r>
    </w:p>
    <w:p w:rsidR="00B50584" w:rsidRDefault="00B50584" w:rsidP="00B50584">
      <w:pPr>
        <w:spacing w:beforeLines="50" w:before="180"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研究生姓名：</w:t>
      </w:r>
      <w:r>
        <w:rPr>
          <w:rFonts w:eastAsia="標楷體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>學號：</w:t>
      </w:r>
      <w:r>
        <w:rPr>
          <w:rFonts w:eastAsia="標楷體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>指導教授：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             </w:t>
      </w:r>
      <w:r>
        <w:rPr>
          <w:rFonts w:eastAsia="標楷體"/>
        </w:rPr>
        <w:t xml:space="preserve">    </w:t>
      </w:r>
    </w:p>
    <w:p w:rsidR="00B50584" w:rsidRDefault="00B50584" w:rsidP="00B50584">
      <w:pPr>
        <w:spacing w:afterLines="50" w:after="180" w:line="0" w:lineRule="atLeast"/>
        <w:jc w:val="both"/>
        <w:rPr>
          <w:rFonts w:eastAsia="標楷體"/>
        </w:rPr>
      </w:pPr>
      <w:r>
        <w:rPr>
          <w:rFonts w:eastAsia="標楷體"/>
        </w:rPr>
        <w:t>(Student name)              (Student ID)            (Advisors)</w:t>
      </w:r>
    </w:p>
    <w:p w:rsidR="00B50584" w:rsidRDefault="00B50584" w:rsidP="00B50584">
      <w:pPr>
        <w:snapToGrid w:val="0"/>
        <w:spacing w:afterLines="20" w:after="72" w:line="0" w:lineRule="atLeast"/>
        <w:ind w:leftChars="6" w:left="1164" w:rightChars="52" w:right="125" w:hangingChars="479" w:hanging="115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論文題目：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</w:t>
      </w:r>
      <w:r>
        <w:rPr>
          <w:rFonts w:ascii="標楷體" w:eastAsia="標楷體" w:hAnsi="標楷體" w:hint="eastAsia"/>
        </w:rPr>
        <w:t xml:space="preserve"> </w:t>
      </w:r>
    </w:p>
    <w:p w:rsidR="00B50584" w:rsidRDefault="00B50584" w:rsidP="00B50584">
      <w:pPr>
        <w:snapToGrid w:val="0"/>
        <w:spacing w:afterLines="20" w:after="72" w:line="0" w:lineRule="atLeast"/>
        <w:ind w:rightChars="52" w:right="125"/>
        <w:jc w:val="both"/>
        <w:rPr>
          <w:rFonts w:eastAsia="標楷體"/>
          <w:sz w:val="20"/>
          <w:u w:val="single"/>
        </w:rPr>
      </w:pPr>
      <w:r>
        <w:rPr>
          <w:rFonts w:eastAsia="標楷體"/>
          <w:b/>
        </w:rPr>
        <w:t>Proposal topic</w:t>
      </w:r>
      <w:r>
        <w:rPr>
          <w:rFonts w:eastAsia="標楷體"/>
        </w:rPr>
        <w:t>:</w:t>
      </w:r>
      <w:r>
        <w:rPr>
          <w:rFonts w:eastAsia="標楷體"/>
          <w:sz w:val="20"/>
          <w:u w:val="single"/>
        </w:rPr>
        <w:t xml:space="preserve">                                                                    </w:t>
      </w:r>
    </w:p>
    <w:tbl>
      <w:tblPr>
        <w:tblW w:w="9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0"/>
        <w:gridCol w:w="4112"/>
        <w:gridCol w:w="1491"/>
      </w:tblGrid>
      <w:tr w:rsidR="00B50584" w:rsidRPr="00533955" w:rsidTr="00704D55">
        <w:trPr>
          <w:tblHeader/>
        </w:trPr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584" w:rsidRDefault="00B50584" w:rsidP="00704D5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項目</w:t>
            </w:r>
            <w:r>
              <w:rPr>
                <w:rFonts w:eastAsia="標楷體"/>
                <w:sz w:val="28"/>
              </w:rPr>
              <w:t>(Item)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584" w:rsidRDefault="00B50584" w:rsidP="00704D5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建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</w:rPr>
              <w:t>議</w:t>
            </w:r>
            <w:r>
              <w:rPr>
                <w:rFonts w:eastAsia="標楷體"/>
                <w:sz w:val="28"/>
              </w:rPr>
              <w:t>(Comments)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50584" w:rsidRDefault="00B50584" w:rsidP="00704D5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評分</w:t>
            </w:r>
            <w:r>
              <w:rPr>
                <w:rFonts w:eastAsia="標楷體"/>
                <w:sz w:val="28"/>
              </w:rPr>
              <w:t>(Score)</w:t>
            </w:r>
          </w:p>
        </w:tc>
      </w:tr>
      <w:tr w:rsidR="00B50584" w:rsidRPr="00533955" w:rsidTr="00704D55">
        <w:trPr>
          <w:trHeight w:val="64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0584" w:rsidRDefault="00B50584" w:rsidP="00704D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問題發展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/>
              </w:rPr>
              <w:t>%)</w:t>
            </w:r>
          </w:p>
          <w:p w:rsidR="00F3084E" w:rsidRDefault="00F3084E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(research purpose development)</w:t>
            </w:r>
          </w:p>
          <w:p w:rsidR="00F3084E" w:rsidRDefault="00F3084E" w:rsidP="00F3084E">
            <w:pPr>
              <w:numPr>
                <w:ilvl w:val="1"/>
                <w:numId w:val="3"/>
              </w:num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研究題目符合本所的專業領域</w:t>
            </w:r>
          </w:p>
          <w:p w:rsidR="00F3084E" w:rsidRDefault="00F3084E" w:rsidP="00F3084E">
            <w:pPr>
              <w:ind w:left="48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research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topic is under the field of this program)</w:t>
            </w:r>
          </w:p>
          <w:p w:rsidR="00B50584" w:rsidRDefault="00B50584" w:rsidP="00B50584">
            <w:pPr>
              <w:numPr>
                <w:ilvl w:val="1"/>
                <w:numId w:val="3"/>
              </w:num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研究動機明確陳述</w:t>
            </w:r>
          </w:p>
          <w:p w:rsidR="00B50584" w:rsidRDefault="00B50584" w:rsidP="00704D55">
            <w:pPr>
              <w:ind w:left="140" w:firstLineChars="150" w:firstLine="33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(clarity of research motive)</w:t>
            </w:r>
          </w:p>
          <w:p w:rsidR="00B50584" w:rsidRDefault="00B50584" w:rsidP="00B50584">
            <w:pPr>
              <w:numPr>
                <w:ilvl w:val="1"/>
                <w:numId w:val="3"/>
              </w:num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研究問題明確陳述</w:t>
            </w:r>
          </w:p>
          <w:p w:rsidR="00B50584" w:rsidRDefault="00B50584" w:rsidP="00704D55">
            <w:pPr>
              <w:ind w:left="140" w:firstLineChars="150" w:firstLine="33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(clarity of research questions)</w:t>
            </w:r>
          </w:p>
          <w:p w:rsidR="00B50584" w:rsidRDefault="00B50584" w:rsidP="00B50584">
            <w:pPr>
              <w:numPr>
                <w:ilvl w:val="1"/>
                <w:numId w:val="3"/>
              </w:num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研究目的明確陳述</w:t>
            </w:r>
          </w:p>
          <w:p w:rsidR="00B50584" w:rsidRDefault="00B50584" w:rsidP="00704D55">
            <w:pPr>
              <w:ind w:left="140" w:firstLineChars="150" w:firstLine="33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(clarity of research purposes)</w:t>
            </w:r>
          </w:p>
          <w:p w:rsidR="00B50584" w:rsidRDefault="00CC6EBB" w:rsidP="00704D55">
            <w:pPr>
              <w:ind w:firstLineChars="200" w:firstLine="440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  <w:r w:rsidR="00B50584">
              <w:rPr>
                <w:rFonts w:eastAsia="標楷體"/>
                <w:sz w:val="22"/>
                <w:szCs w:val="22"/>
              </w:rPr>
              <w:t>.</w:t>
            </w:r>
            <w:r w:rsidR="00B50584">
              <w:rPr>
                <w:rFonts w:eastAsia="標楷體" w:hAnsi="標楷體" w:hint="eastAsia"/>
                <w:sz w:val="22"/>
                <w:szCs w:val="22"/>
              </w:rPr>
              <w:t>研究架構邏輯明確</w:t>
            </w:r>
          </w:p>
          <w:p w:rsidR="00B50584" w:rsidRDefault="00B50584" w:rsidP="00704D55">
            <w:pPr>
              <w:ind w:leftChars="191" w:left="458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clarity of</w:t>
            </w:r>
            <w:r>
              <w:rPr>
                <w:rFonts w:eastAsia="標楷體" w:hAnsi="標楷體"/>
                <w:sz w:val="22"/>
                <w:szCs w:val="22"/>
              </w:rPr>
              <w:t xml:space="preserve"> research framework and logic)</w:t>
            </w:r>
          </w:p>
          <w:p w:rsidR="00B50584" w:rsidRDefault="00CC6EBB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bookmarkStart w:id="0" w:name="_GoBack"/>
            <w:bookmarkEnd w:id="0"/>
            <w:r w:rsidR="00B50584">
              <w:rPr>
                <w:rFonts w:eastAsia="標楷體"/>
                <w:sz w:val="22"/>
                <w:szCs w:val="22"/>
              </w:rPr>
              <w:t>.</w:t>
            </w:r>
            <w:r w:rsidR="00B50584">
              <w:rPr>
                <w:rFonts w:eastAsia="標楷體" w:hint="eastAsia"/>
                <w:sz w:val="22"/>
                <w:szCs w:val="22"/>
              </w:rPr>
              <w:t>研究範圍與限制</w:t>
            </w:r>
          </w:p>
          <w:p w:rsidR="00B50584" w:rsidRDefault="00B50584" w:rsidP="00704D55">
            <w:pPr>
              <w:ind w:left="140" w:firstLineChars="150" w:firstLine="33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(clarity of</w:t>
            </w:r>
            <w:r>
              <w:rPr>
                <w:rFonts w:eastAsia="標楷體" w:hAnsi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research scope and limits)</w:t>
            </w:r>
          </w:p>
          <w:p w:rsidR="00B50584" w:rsidRDefault="00B50584" w:rsidP="00704D55">
            <w:pPr>
              <w:ind w:left="140" w:firstLineChars="150" w:firstLine="33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left="140" w:firstLineChars="150" w:firstLine="360"/>
              <w:rPr>
                <w:rFonts w:eastAsia="標楷體"/>
              </w:rPr>
            </w:pPr>
          </w:p>
          <w:p w:rsidR="00B50584" w:rsidRDefault="00B50584" w:rsidP="00704D55">
            <w:pPr>
              <w:ind w:left="140" w:firstLineChars="150" w:firstLine="360"/>
              <w:rPr>
                <w:rFonts w:eastAsia="標楷體"/>
              </w:rPr>
            </w:pPr>
          </w:p>
          <w:p w:rsidR="00B50584" w:rsidRDefault="00B50584" w:rsidP="00704D55">
            <w:pPr>
              <w:ind w:left="140" w:firstLineChars="150" w:firstLine="360"/>
              <w:rPr>
                <w:rFonts w:eastAsia="標楷體"/>
              </w:rPr>
            </w:pPr>
          </w:p>
          <w:p w:rsidR="00B50584" w:rsidRDefault="00B50584" w:rsidP="00704D55">
            <w:pPr>
              <w:rPr>
                <w:rFonts w:eastAsia="標楷體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584" w:rsidRDefault="00B50584" w:rsidP="00704D55">
            <w:pPr>
              <w:rPr>
                <w:rFonts w:ascii="標楷體" w:eastAsia="標楷體" w:hAnsi="標楷體"/>
                <w:sz w:val="28"/>
              </w:rPr>
            </w:pPr>
          </w:p>
          <w:p w:rsidR="00B50584" w:rsidRDefault="00B50584" w:rsidP="00704D5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584" w:rsidRDefault="00B50584" w:rsidP="00704D55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B50584" w:rsidRDefault="00B50584" w:rsidP="00704D5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50584" w:rsidRPr="00533955" w:rsidTr="00704D55"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0584" w:rsidRDefault="00B50584" w:rsidP="00704D5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文獻探討</w:t>
            </w:r>
            <w:r>
              <w:rPr>
                <w:rFonts w:eastAsia="標楷體"/>
              </w:rPr>
              <w:t>(20%)</w:t>
            </w:r>
            <w:r>
              <w:rPr>
                <w:rFonts w:eastAsia="標楷體" w:hint="eastAsia"/>
              </w:rPr>
              <w:t>與研究假說</w:t>
            </w:r>
            <w:r>
              <w:rPr>
                <w:rFonts w:eastAsia="標楷體"/>
              </w:rPr>
              <w:t>(20%)</w:t>
            </w:r>
          </w:p>
          <w:p w:rsidR="00B50584" w:rsidRDefault="00B50584" w:rsidP="00704D55">
            <w:pPr>
              <w:ind w:leftChars="25" w:left="60" w:firstLineChars="150" w:firstLine="33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(Literature review and hypothesis</w:t>
            </w:r>
          </w:p>
          <w:p w:rsidR="00B50584" w:rsidRDefault="00B50584" w:rsidP="00704D55">
            <w:pPr>
              <w:ind w:leftChars="25" w:left="60" w:firstLineChars="150" w:firstLine="33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development)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</w:rPr>
              <w:t>文獻探討完整具有相關性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(Completeness and relevance of 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literature review)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2. </w:t>
            </w:r>
            <w:r>
              <w:rPr>
                <w:rFonts w:eastAsia="標楷體" w:hint="eastAsia"/>
                <w:sz w:val="22"/>
                <w:szCs w:val="22"/>
              </w:rPr>
              <w:t>研究假說完整陳述推理清楚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(completeness and clarity of theoretical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reasoning for research hypothesis 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B50584" w:rsidRDefault="00B50584" w:rsidP="00704D55">
            <w:pPr>
              <w:rPr>
                <w:rFonts w:ascii="標楷體" w:eastAsia="標楷體" w:hAnsi="標楷體"/>
              </w:rPr>
            </w:pPr>
          </w:p>
          <w:p w:rsidR="00B50584" w:rsidRDefault="00B50584" w:rsidP="00704D55">
            <w:pPr>
              <w:rPr>
                <w:rFonts w:ascii="標楷體" w:eastAsia="標楷體" w:hAnsi="標楷體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584" w:rsidRDefault="00B50584" w:rsidP="00704D55">
            <w:pPr>
              <w:spacing w:line="494" w:lineRule="exact"/>
              <w:rPr>
                <w:rFonts w:ascii="標楷體" w:eastAsia="標楷體" w:hAnsi="標楷體"/>
                <w:sz w:val="28"/>
              </w:rPr>
            </w:pPr>
          </w:p>
          <w:p w:rsidR="00B50584" w:rsidRDefault="00B50584" w:rsidP="00704D55">
            <w:pPr>
              <w:spacing w:line="494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584" w:rsidRDefault="00B50584" w:rsidP="00704D55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B50584" w:rsidRDefault="00B50584" w:rsidP="00704D55">
            <w:pPr>
              <w:spacing w:line="494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50584" w:rsidRPr="00533955" w:rsidTr="00704D55"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0584" w:rsidRDefault="00B50584" w:rsidP="00704D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三、研究方法 </w:t>
            </w:r>
            <w:r>
              <w:rPr>
                <w:rFonts w:eastAsia="標楷體"/>
              </w:rPr>
              <w:t>(research methods)(30%)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1. </w:t>
            </w:r>
            <w:r>
              <w:rPr>
                <w:rFonts w:eastAsia="標楷體" w:hint="eastAsia"/>
                <w:sz w:val="22"/>
                <w:szCs w:val="22"/>
              </w:rPr>
              <w:t>抽樣設計適合研究目的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(sampling design meeting research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purposes)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變數之操作性定義符合理論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(appropriateness of the theoretical basis</w:t>
            </w:r>
          </w:p>
          <w:p w:rsidR="00B50584" w:rsidRDefault="00B50584" w:rsidP="00704D55">
            <w:pPr>
              <w:ind w:leftChars="200" w:left="48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for operational definitions of research variables)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 w:hint="eastAsia"/>
                <w:sz w:val="22"/>
                <w:szCs w:val="22"/>
              </w:rPr>
              <w:t>資料蒐集工具與前兩項具有邏輯相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關性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(Data collection method is in alignment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with item1 and item2)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 w:hint="eastAsia"/>
                <w:sz w:val="22"/>
                <w:szCs w:val="22"/>
              </w:rPr>
              <w:t>用適當統計分析方法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(appropriateness of statistical analysis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methods)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 w:hint="eastAsia"/>
                <w:sz w:val="22"/>
                <w:szCs w:val="22"/>
              </w:rPr>
              <w:t>問卷之品質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(Quality of the questionnaire)</w:t>
            </w:r>
          </w:p>
          <w:p w:rsidR="00B50584" w:rsidRDefault="00B50584" w:rsidP="00704D55">
            <w:pPr>
              <w:ind w:leftChars="200" w:left="700" w:hangingChars="100" w:hanging="22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left="360" w:hangingChars="150" w:hanging="360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四、所列之文獻與文章內容之對應性與完整性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%)</w:t>
            </w:r>
          </w:p>
          <w:p w:rsidR="00B50584" w:rsidRDefault="00B50584" w:rsidP="00704D55">
            <w:pPr>
              <w:ind w:leftChars="177" w:left="425" w:firstLineChars="6" w:firstLine="1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(listed references correspond to the citations used in the content and are complete)</w:t>
            </w: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firstLineChars="200" w:firstLine="440"/>
              <w:rPr>
                <w:rFonts w:eastAsia="標楷體"/>
                <w:sz w:val="22"/>
                <w:szCs w:val="22"/>
              </w:rPr>
            </w:pPr>
          </w:p>
          <w:p w:rsidR="00B50584" w:rsidRDefault="00B50584" w:rsidP="00704D55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584" w:rsidRDefault="00B50584" w:rsidP="00704D5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584" w:rsidRDefault="00B50584" w:rsidP="00704D5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50584" w:rsidRPr="00533955" w:rsidTr="00704D55">
        <w:trPr>
          <w:trHeight w:val="774"/>
        </w:trPr>
        <w:tc>
          <w:tcPr>
            <w:tcW w:w="4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50584" w:rsidRDefault="00B50584" w:rsidP="00704D55">
            <w:pPr>
              <w:spacing w:beforeLines="50" w:before="180" w:line="400" w:lineRule="exact"/>
              <w:ind w:leftChars="200" w:left="4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總評</w:t>
            </w:r>
            <w:r>
              <w:rPr>
                <w:rFonts w:eastAsia="標楷體"/>
                <w:sz w:val="28"/>
              </w:rPr>
              <w:t>Total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584" w:rsidRDefault="00B50584" w:rsidP="00704D55">
            <w:pPr>
              <w:spacing w:beforeLines="50" w:before="180"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0584" w:rsidRDefault="00B50584" w:rsidP="00704D55">
            <w:pPr>
              <w:spacing w:beforeLines="50" w:before="180"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50584" w:rsidRDefault="00B50584" w:rsidP="00B50584">
      <w:pPr>
        <w:spacing w:beforeLines="50" w:before="180"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審查結果：</w:t>
      </w:r>
      <w:r>
        <w:rPr>
          <w:rFonts w:eastAsia="標楷體"/>
          <w:sz w:val="28"/>
        </w:rPr>
        <w:t xml:space="preserve">   □</w:t>
      </w:r>
      <w:r>
        <w:rPr>
          <w:rFonts w:eastAsia="標楷體" w:hint="eastAsia"/>
          <w:sz w:val="28"/>
        </w:rPr>
        <w:t>通過</w:t>
      </w:r>
      <w:r>
        <w:rPr>
          <w:rFonts w:eastAsia="標楷體"/>
          <w:sz w:val="28"/>
        </w:rPr>
        <w:t xml:space="preserve">Pass 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  <w:t xml:space="preserve"> □</w:t>
      </w:r>
      <w:r>
        <w:rPr>
          <w:rFonts w:eastAsia="標楷體" w:hint="eastAsia"/>
          <w:sz w:val="28"/>
        </w:rPr>
        <w:t>不通過</w:t>
      </w:r>
      <w:r>
        <w:rPr>
          <w:rFonts w:eastAsia="標楷體"/>
          <w:sz w:val="28"/>
        </w:rPr>
        <w:t xml:space="preserve">Fail </w:t>
      </w:r>
    </w:p>
    <w:p w:rsidR="00D3355E" w:rsidRDefault="00B50584" w:rsidP="00D3355E">
      <w:pPr>
        <w:spacing w:line="400" w:lineRule="exact"/>
        <w:rPr>
          <w:rFonts w:eastAsia="標楷體"/>
          <w:sz w:val="28"/>
        </w:rPr>
      </w:pPr>
      <w:r>
        <w:rPr>
          <w:rFonts w:eastAsia="標楷體"/>
        </w:rPr>
        <w:t>Review result</w:t>
      </w:r>
      <w:r>
        <w:rPr>
          <w:rFonts w:eastAsia="標楷體"/>
          <w:sz w:val="28"/>
        </w:rPr>
        <w:t xml:space="preserve">   </w:t>
      </w:r>
      <w:r>
        <w:rPr>
          <w:rFonts w:eastAsia="標楷體"/>
        </w:rPr>
        <w:t>(</w:t>
      </w:r>
      <w:r>
        <w:rPr>
          <w:rFonts w:eastAsia="標楷體" w:hint="eastAsia"/>
        </w:rPr>
        <w:t>大於</w:t>
      </w:r>
      <w:r>
        <w:rPr>
          <w:rFonts w:eastAsia="標楷體"/>
        </w:rPr>
        <w:t>70</w:t>
      </w:r>
      <w:r>
        <w:rPr>
          <w:rFonts w:eastAsia="標楷體" w:hint="eastAsia"/>
        </w:rPr>
        <w:t>分為通過</w:t>
      </w:r>
      <w:r>
        <w:rPr>
          <w:rFonts w:eastAsia="標楷體"/>
        </w:rPr>
        <w:t>)</w:t>
      </w:r>
      <w:r>
        <w:rPr>
          <w:rFonts w:eastAsia="標楷體"/>
          <w:sz w:val="28"/>
        </w:rPr>
        <w:t xml:space="preserve">                    </w:t>
      </w:r>
    </w:p>
    <w:p w:rsidR="00B50584" w:rsidRPr="00D3355E" w:rsidRDefault="00B50584" w:rsidP="00D3355E">
      <w:pPr>
        <w:spacing w:line="400" w:lineRule="exact"/>
        <w:rPr>
          <w:rFonts w:eastAsia="標楷體"/>
          <w:sz w:val="28"/>
          <w:szCs w:val="28"/>
        </w:rPr>
      </w:pPr>
      <w:r w:rsidRPr="00D3355E">
        <w:rPr>
          <w:rFonts w:eastAsia="標楷體" w:hint="eastAsia"/>
          <w:sz w:val="28"/>
          <w:szCs w:val="28"/>
        </w:rPr>
        <w:t>審查委員：</w:t>
      </w:r>
      <w:r w:rsidRPr="00D3355E">
        <w:rPr>
          <w:rFonts w:eastAsia="標楷體"/>
          <w:sz w:val="28"/>
          <w:szCs w:val="28"/>
        </w:rPr>
        <w:t xml:space="preserve">  </w:t>
      </w:r>
      <w:r w:rsidRPr="00D3355E">
        <w:rPr>
          <w:rFonts w:eastAsia="標楷體"/>
          <w:sz w:val="28"/>
          <w:szCs w:val="28"/>
        </w:rPr>
        <w:tab/>
      </w:r>
      <w:r w:rsidRPr="00D3355E">
        <w:rPr>
          <w:rFonts w:eastAsia="標楷體"/>
          <w:sz w:val="28"/>
          <w:szCs w:val="28"/>
        </w:rPr>
        <w:tab/>
      </w:r>
      <w:r w:rsidRPr="00D3355E">
        <w:rPr>
          <w:rFonts w:eastAsia="標楷體"/>
          <w:sz w:val="28"/>
          <w:szCs w:val="28"/>
        </w:rPr>
        <w:tab/>
        <w:t xml:space="preserve">   </w:t>
      </w:r>
      <w:r w:rsidRPr="00D3355E">
        <w:rPr>
          <w:rFonts w:eastAsia="標楷體"/>
          <w:sz w:val="28"/>
          <w:szCs w:val="28"/>
        </w:rPr>
        <w:tab/>
      </w:r>
      <w:r w:rsidRPr="00D3355E">
        <w:rPr>
          <w:rFonts w:eastAsia="標楷體"/>
          <w:sz w:val="28"/>
          <w:szCs w:val="28"/>
        </w:rPr>
        <w:tab/>
      </w:r>
      <w:r w:rsidRPr="00D3355E">
        <w:rPr>
          <w:rFonts w:eastAsia="標楷體"/>
          <w:sz w:val="28"/>
          <w:szCs w:val="28"/>
        </w:rPr>
        <w:tab/>
      </w:r>
      <w:r w:rsidRPr="00D3355E">
        <w:rPr>
          <w:rFonts w:eastAsia="標楷體"/>
          <w:sz w:val="28"/>
          <w:szCs w:val="28"/>
        </w:rPr>
        <w:tab/>
      </w:r>
      <w:r w:rsidRPr="00D3355E">
        <w:rPr>
          <w:rFonts w:eastAsia="標楷體"/>
          <w:sz w:val="28"/>
          <w:szCs w:val="28"/>
        </w:rPr>
        <w:tab/>
        <w:t xml:space="preserve">    ______/_______/_______/(Y/M/D)</w:t>
      </w:r>
    </w:p>
    <w:p w:rsidR="00B50584" w:rsidRPr="00D3355E" w:rsidRDefault="00B50584" w:rsidP="00B50584">
      <w:pPr>
        <w:spacing w:line="0" w:lineRule="atLeast"/>
        <w:rPr>
          <w:sz w:val="28"/>
          <w:szCs w:val="28"/>
        </w:rPr>
        <w:sectPr w:rsidR="00B50584" w:rsidRPr="00D3355E" w:rsidSect="00B50584">
          <w:type w:val="continuous"/>
          <w:pgSz w:w="11906" w:h="16838"/>
          <w:pgMar w:top="899" w:right="746" w:bottom="180" w:left="1134" w:header="851" w:footer="992" w:gutter="0"/>
          <w:pgNumType w:start="1"/>
          <w:cols w:space="720"/>
          <w:docGrid w:type="lines" w:linePitch="360"/>
        </w:sectPr>
      </w:pPr>
      <w:r w:rsidRPr="00D3355E">
        <w:rPr>
          <w:sz w:val="28"/>
          <w:szCs w:val="28"/>
        </w:rPr>
        <w:t>Review</w:t>
      </w:r>
      <w:r w:rsidRPr="00D3355E">
        <w:rPr>
          <w:bCs/>
          <w:sz w:val="28"/>
          <w:szCs w:val="28"/>
        </w:rPr>
        <w:t xml:space="preserve"> </w:t>
      </w:r>
      <w:r w:rsidRPr="00D3355E">
        <w:rPr>
          <w:sz w:val="28"/>
          <w:szCs w:val="28"/>
        </w:rPr>
        <w:t xml:space="preserve">Committee   </w:t>
      </w:r>
      <w:r w:rsidR="00D3355E" w:rsidRPr="00D3355E">
        <w:rPr>
          <w:sz w:val="28"/>
          <w:szCs w:val="28"/>
        </w:rPr>
        <w:t xml:space="preserve">                              </w:t>
      </w:r>
    </w:p>
    <w:p w:rsidR="00D3355E" w:rsidRPr="00D3355E" w:rsidRDefault="00D3355E" w:rsidP="00D3355E">
      <w:pPr>
        <w:spacing w:beforeLines="50" w:before="180" w:line="400" w:lineRule="exact"/>
        <w:ind w:firstLineChars="100" w:firstLine="280"/>
        <w:rPr>
          <w:rFonts w:eastAsia="標楷體"/>
          <w:sz w:val="28"/>
          <w:szCs w:val="28"/>
        </w:rPr>
      </w:pPr>
      <w:r w:rsidRPr="00D3355E">
        <w:rPr>
          <w:rFonts w:eastAsia="標楷體" w:hint="eastAsia"/>
          <w:sz w:val="28"/>
          <w:szCs w:val="28"/>
        </w:rPr>
        <w:lastRenderedPageBreak/>
        <w:t>指導教授</w:t>
      </w:r>
      <w:r w:rsidRPr="00D3355E">
        <w:rPr>
          <w:rFonts w:eastAsia="標楷體"/>
          <w:sz w:val="28"/>
          <w:szCs w:val="28"/>
        </w:rPr>
        <w:t>Advisor</w:t>
      </w:r>
      <w:r w:rsidRPr="00D3355E">
        <w:rPr>
          <w:rFonts w:eastAsia="標楷體" w:hint="eastAsia"/>
          <w:sz w:val="28"/>
          <w:szCs w:val="28"/>
        </w:rPr>
        <w:t>：</w:t>
      </w:r>
      <w:r w:rsidRPr="00D3355E">
        <w:rPr>
          <w:rFonts w:eastAsia="標楷體" w:hint="eastAsia"/>
          <w:sz w:val="28"/>
          <w:szCs w:val="28"/>
        </w:rPr>
        <w:tab/>
      </w:r>
      <w:r w:rsidRPr="00D3355E">
        <w:rPr>
          <w:rFonts w:eastAsia="標楷體" w:hint="eastAsia"/>
          <w:sz w:val="28"/>
          <w:szCs w:val="28"/>
        </w:rPr>
        <w:tab/>
      </w:r>
      <w:r w:rsidRPr="00D3355E">
        <w:rPr>
          <w:rFonts w:eastAsia="標楷體" w:hint="eastAsia"/>
          <w:sz w:val="28"/>
          <w:szCs w:val="28"/>
        </w:rPr>
        <w:tab/>
      </w:r>
      <w:r w:rsidRPr="00D3355E">
        <w:rPr>
          <w:rFonts w:eastAsia="標楷體" w:hint="eastAsia"/>
          <w:sz w:val="28"/>
          <w:szCs w:val="28"/>
        </w:rPr>
        <w:tab/>
      </w:r>
      <w:r w:rsidRPr="00D3355E"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 xml:space="preserve">         </w:t>
      </w:r>
      <w:r w:rsidRPr="00D3355E">
        <w:rPr>
          <w:rFonts w:eastAsia="標楷體" w:hint="eastAsia"/>
          <w:sz w:val="28"/>
          <w:szCs w:val="28"/>
        </w:rPr>
        <w:t>______/_______/_______/(Y/M/D)</w:t>
      </w:r>
    </w:p>
    <w:p w:rsidR="00D3355E" w:rsidRPr="00D3355E" w:rsidRDefault="00D3355E" w:rsidP="00D3355E">
      <w:pPr>
        <w:spacing w:beforeLines="50" w:before="180" w:line="400" w:lineRule="exact"/>
        <w:ind w:firstLineChars="100" w:firstLine="280"/>
        <w:rPr>
          <w:rFonts w:eastAsia="標楷體"/>
          <w:sz w:val="28"/>
          <w:szCs w:val="28"/>
        </w:rPr>
      </w:pPr>
      <w:r w:rsidRPr="00D3355E">
        <w:rPr>
          <w:rFonts w:eastAsia="標楷體" w:hint="eastAsia"/>
          <w:sz w:val="28"/>
          <w:szCs w:val="28"/>
        </w:rPr>
        <w:t>所</w:t>
      </w:r>
      <w:r w:rsidRPr="00D3355E">
        <w:rPr>
          <w:rFonts w:eastAsia="標楷體" w:hint="eastAsia"/>
          <w:sz w:val="28"/>
          <w:szCs w:val="28"/>
        </w:rPr>
        <w:t xml:space="preserve">    </w:t>
      </w:r>
      <w:r w:rsidRPr="00D3355E">
        <w:rPr>
          <w:rFonts w:eastAsia="標楷體" w:hint="eastAsia"/>
          <w:sz w:val="28"/>
          <w:szCs w:val="28"/>
        </w:rPr>
        <w:t>長</w:t>
      </w:r>
      <w:r w:rsidRPr="00D3355E">
        <w:rPr>
          <w:rFonts w:eastAsia="標楷體" w:hint="eastAsia"/>
          <w:sz w:val="28"/>
          <w:szCs w:val="28"/>
        </w:rPr>
        <w:t>Chairman:</w:t>
      </w:r>
      <w:r w:rsidRPr="00D3355E">
        <w:rPr>
          <w:rFonts w:eastAsia="標楷體" w:hint="eastAsia"/>
          <w:sz w:val="28"/>
          <w:szCs w:val="28"/>
        </w:rPr>
        <w:t>：</w:t>
      </w:r>
      <w:r w:rsidRPr="00D3355E">
        <w:rPr>
          <w:rFonts w:eastAsia="標楷體" w:hint="eastAsia"/>
          <w:sz w:val="28"/>
          <w:szCs w:val="28"/>
        </w:rPr>
        <w:tab/>
      </w:r>
      <w:r w:rsidRPr="00D3355E">
        <w:rPr>
          <w:rFonts w:eastAsia="標楷體" w:hint="eastAsia"/>
          <w:sz w:val="28"/>
          <w:szCs w:val="28"/>
        </w:rPr>
        <w:tab/>
      </w:r>
      <w:r w:rsidRPr="00D3355E">
        <w:rPr>
          <w:rFonts w:eastAsia="標楷體" w:hint="eastAsia"/>
          <w:sz w:val="28"/>
          <w:szCs w:val="28"/>
        </w:rPr>
        <w:tab/>
      </w:r>
      <w:r w:rsidRPr="00D3355E"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 xml:space="preserve">         </w:t>
      </w:r>
      <w:r w:rsidRPr="00D3355E">
        <w:rPr>
          <w:rFonts w:eastAsia="標楷體" w:hint="eastAsia"/>
          <w:sz w:val="28"/>
          <w:szCs w:val="28"/>
        </w:rPr>
        <w:t>______/_______/_______/(Y/M/D)</w:t>
      </w:r>
    </w:p>
    <w:p w:rsidR="00445776" w:rsidRPr="00B50584" w:rsidRDefault="00445776" w:rsidP="00B50584"/>
    <w:sectPr w:rsidR="00445776" w:rsidRPr="00B50584" w:rsidSect="00D3355E">
      <w:type w:val="continuous"/>
      <w:pgSz w:w="11906" w:h="16838"/>
      <w:pgMar w:top="71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64" w:rsidRDefault="00EB6A64" w:rsidP="00AB4BA3">
      <w:r>
        <w:separator/>
      </w:r>
    </w:p>
  </w:endnote>
  <w:endnote w:type="continuationSeparator" w:id="0">
    <w:p w:rsidR="00EB6A64" w:rsidRDefault="00EB6A64" w:rsidP="00AB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64" w:rsidRDefault="00EB6A64" w:rsidP="00AB4BA3">
      <w:r>
        <w:separator/>
      </w:r>
    </w:p>
  </w:footnote>
  <w:footnote w:type="continuationSeparator" w:id="0">
    <w:p w:rsidR="00EB6A64" w:rsidRDefault="00EB6A64" w:rsidP="00AB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EE1"/>
    <w:multiLevelType w:val="hybridMultilevel"/>
    <w:tmpl w:val="43FEEC50"/>
    <w:lvl w:ilvl="0" w:tplc="3F1ECB8C">
      <w:start w:val="1"/>
      <w:numFmt w:val="decimal"/>
      <w:suff w:val="space"/>
      <w:lvlText w:val="%1."/>
      <w:lvlJc w:val="left"/>
      <w:pPr>
        <w:ind w:left="660" w:hanging="1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376DA2"/>
    <w:multiLevelType w:val="hybridMultilevel"/>
    <w:tmpl w:val="15825FF8"/>
    <w:lvl w:ilvl="0" w:tplc="864C75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1ECB8C">
      <w:start w:val="1"/>
      <w:numFmt w:val="decimal"/>
      <w:suff w:val="space"/>
      <w:lvlText w:val="%2."/>
      <w:lvlJc w:val="left"/>
      <w:pPr>
        <w:ind w:left="660" w:hanging="1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EB"/>
    <w:rsid w:val="0003222C"/>
    <w:rsid w:val="00034AF2"/>
    <w:rsid w:val="0004743D"/>
    <w:rsid w:val="000C530E"/>
    <w:rsid w:val="000D1BE5"/>
    <w:rsid w:val="000D646C"/>
    <w:rsid w:val="00107460"/>
    <w:rsid w:val="001138C6"/>
    <w:rsid w:val="001631E9"/>
    <w:rsid w:val="0016532C"/>
    <w:rsid w:val="00172736"/>
    <w:rsid w:val="001B2C24"/>
    <w:rsid w:val="001E0919"/>
    <w:rsid w:val="00215008"/>
    <w:rsid w:val="0022725A"/>
    <w:rsid w:val="00250171"/>
    <w:rsid w:val="00255BBA"/>
    <w:rsid w:val="00264EEE"/>
    <w:rsid w:val="00270A78"/>
    <w:rsid w:val="00272434"/>
    <w:rsid w:val="00272683"/>
    <w:rsid w:val="00280FE5"/>
    <w:rsid w:val="002B2DD0"/>
    <w:rsid w:val="002B6896"/>
    <w:rsid w:val="002C4A66"/>
    <w:rsid w:val="002F1EBF"/>
    <w:rsid w:val="002F2A13"/>
    <w:rsid w:val="0030348C"/>
    <w:rsid w:val="00326988"/>
    <w:rsid w:val="003357BA"/>
    <w:rsid w:val="003454C7"/>
    <w:rsid w:val="00351BFC"/>
    <w:rsid w:val="0035468A"/>
    <w:rsid w:val="003A0CA7"/>
    <w:rsid w:val="003B52D6"/>
    <w:rsid w:val="003C3BB0"/>
    <w:rsid w:val="003E49F2"/>
    <w:rsid w:val="0042164C"/>
    <w:rsid w:val="00423BA5"/>
    <w:rsid w:val="00445776"/>
    <w:rsid w:val="00473622"/>
    <w:rsid w:val="00486630"/>
    <w:rsid w:val="004A2D87"/>
    <w:rsid w:val="004B5D96"/>
    <w:rsid w:val="004B6343"/>
    <w:rsid w:val="004F30E8"/>
    <w:rsid w:val="00535444"/>
    <w:rsid w:val="00575482"/>
    <w:rsid w:val="00581FEB"/>
    <w:rsid w:val="00585864"/>
    <w:rsid w:val="00595682"/>
    <w:rsid w:val="005A541F"/>
    <w:rsid w:val="005E0946"/>
    <w:rsid w:val="005E3487"/>
    <w:rsid w:val="005E4EA6"/>
    <w:rsid w:val="00601915"/>
    <w:rsid w:val="00624F56"/>
    <w:rsid w:val="00635CFA"/>
    <w:rsid w:val="006431C3"/>
    <w:rsid w:val="00684AEB"/>
    <w:rsid w:val="006B06CB"/>
    <w:rsid w:val="006B6B06"/>
    <w:rsid w:val="006C60DF"/>
    <w:rsid w:val="006D5CC8"/>
    <w:rsid w:val="006E7973"/>
    <w:rsid w:val="00701CD9"/>
    <w:rsid w:val="00706DF8"/>
    <w:rsid w:val="00712417"/>
    <w:rsid w:val="00715951"/>
    <w:rsid w:val="00721970"/>
    <w:rsid w:val="00737E0F"/>
    <w:rsid w:val="007404E2"/>
    <w:rsid w:val="007508AF"/>
    <w:rsid w:val="00753852"/>
    <w:rsid w:val="007655AF"/>
    <w:rsid w:val="00765B66"/>
    <w:rsid w:val="007739FE"/>
    <w:rsid w:val="00797B13"/>
    <w:rsid w:val="007C33EE"/>
    <w:rsid w:val="007C49B7"/>
    <w:rsid w:val="007F2B2D"/>
    <w:rsid w:val="00826DA4"/>
    <w:rsid w:val="00861B1E"/>
    <w:rsid w:val="008A0639"/>
    <w:rsid w:val="008B2F51"/>
    <w:rsid w:val="008C1DFD"/>
    <w:rsid w:val="008D1972"/>
    <w:rsid w:val="008F093D"/>
    <w:rsid w:val="009208EF"/>
    <w:rsid w:val="009435B0"/>
    <w:rsid w:val="009809B0"/>
    <w:rsid w:val="0099231A"/>
    <w:rsid w:val="00994685"/>
    <w:rsid w:val="009B61DE"/>
    <w:rsid w:val="009D040F"/>
    <w:rsid w:val="009F7194"/>
    <w:rsid w:val="00A114A7"/>
    <w:rsid w:val="00A365E0"/>
    <w:rsid w:val="00A40BD1"/>
    <w:rsid w:val="00A440BA"/>
    <w:rsid w:val="00A5462D"/>
    <w:rsid w:val="00A67298"/>
    <w:rsid w:val="00A7116B"/>
    <w:rsid w:val="00A827B7"/>
    <w:rsid w:val="00A855E4"/>
    <w:rsid w:val="00A91C89"/>
    <w:rsid w:val="00AB04E9"/>
    <w:rsid w:val="00AB4BA3"/>
    <w:rsid w:val="00AD2F06"/>
    <w:rsid w:val="00B04CE0"/>
    <w:rsid w:val="00B1475E"/>
    <w:rsid w:val="00B32445"/>
    <w:rsid w:val="00B42C29"/>
    <w:rsid w:val="00B50584"/>
    <w:rsid w:val="00B5499F"/>
    <w:rsid w:val="00B558DD"/>
    <w:rsid w:val="00B772AE"/>
    <w:rsid w:val="00B94E4F"/>
    <w:rsid w:val="00BF4C71"/>
    <w:rsid w:val="00C22C74"/>
    <w:rsid w:val="00C41FA8"/>
    <w:rsid w:val="00C65802"/>
    <w:rsid w:val="00C742BE"/>
    <w:rsid w:val="00C941F0"/>
    <w:rsid w:val="00CA0D7B"/>
    <w:rsid w:val="00CA4657"/>
    <w:rsid w:val="00CA5DC5"/>
    <w:rsid w:val="00CC6EBB"/>
    <w:rsid w:val="00CD5BEB"/>
    <w:rsid w:val="00CE39B1"/>
    <w:rsid w:val="00CF6135"/>
    <w:rsid w:val="00D008E7"/>
    <w:rsid w:val="00D01814"/>
    <w:rsid w:val="00D3355E"/>
    <w:rsid w:val="00D34DF6"/>
    <w:rsid w:val="00D5798F"/>
    <w:rsid w:val="00D604AD"/>
    <w:rsid w:val="00D61AEF"/>
    <w:rsid w:val="00DA1649"/>
    <w:rsid w:val="00DA7C2A"/>
    <w:rsid w:val="00E02E11"/>
    <w:rsid w:val="00E228B0"/>
    <w:rsid w:val="00E37374"/>
    <w:rsid w:val="00E45D06"/>
    <w:rsid w:val="00E65E84"/>
    <w:rsid w:val="00E8116D"/>
    <w:rsid w:val="00E95336"/>
    <w:rsid w:val="00EB3EED"/>
    <w:rsid w:val="00EB6A64"/>
    <w:rsid w:val="00ED62EB"/>
    <w:rsid w:val="00F3084E"/>
    <w:rsid w:val="00F35D97"/>
    <w:rsid w:val="00F5349D"/>
    <w:rsid w:val="00F7022E"/>
    <w:rsid w:val="00F80162"/>
    <w:rsid w:val="00FC421B"/>
    <w:rsid w:val="00FC44B8"/>
    <w:rsid w:val="00FC75AD"/>
    <w:rsid w:val="00FD4D6E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E5DA3-E416-4D8A-8B7F-0C7D678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B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B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6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李宜臻</cp:lastModifiedBy>
  <cp:revision>5</cp:revision>
  <cp:lastPrinted>2012-05-29T04:10:00Z</cp:lastPrinted>
  <dcterms:created xsi:type="dcterms:W3CDTF">2020-03-31T04:19:00Z</dcterms:created>
  <dcterms:modified xsi:type="dcterms:W3CDTF">2024-11-26T02:23:00Z</dcterms:modified>
</cp:coreProperties>
</file>